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D12A9" w14:textId="77777777" w:rsidR="008C5319" w:rsidRDefault="008C5319" w:rsidP="008C5319">
      <w:pPr>
        <w:jc w:val="center"/>
      </w:pPr>
    </w:p>
    <w:p w14:paraId="6821A3C0" w14:textId="0A586589" w:rsidR="008C5319" w:rsidRPr="008C5319" w:rsidRDefault="00725A80" w:rsidP="008C5319">
      <w:r>
        <w:rPr>
          <w:noProof/>
        </w:rPr>
        <w:drawing>
          <wp:inline distT="0" distB="0" distL="0" distR="0" wp14:anchorId="7C3BF456" wp14:editId="1B7827CB">
            <wp:extent cx="880281" cy="8802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136" cy="882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3EC17" w14:textId="77777777" w:rsidR="008C5319" w:rsidRDefault="008C5319" w:rsidP="008C5319"/>
    <w:p w14:paraId="32EF3B21" w14:textId="77777777" w:rsidR="008C5319" w:rsidRDefault="008C5319" w:rsidP="008C5319">
      <w:pPr>
        <w:jc w:val="center"/>
      </w:pPr>
      <w:r>
        <w:t xml:space="preserve">St Mark’s CE Primary, </w:t>
      </w:r>
      <w:proofErr w:type="spellStart"/>
      <w:r>
        <w:t>Staplefield</w:t>
      </w:r>
      <w:proofErr w:type="spellEnd"/>
    </w:p>
    <w:p w14:paraId="1EBC2E9E" w14:textId="77777777" w:rsidR="008C5319" w:rsidRDefault="008C5319" w:rsidP="008C5319">
      <w:pPr>
        <w:jc w:val="center"/>
      </w:pPr>
    </w:p>
    <w:p w14:paraId="34551DC5" w14:textId="0B750DB7" w:rsidR="008C5319" w:rsidRDefault="008C5319" w:rsidP="008C5319">
      <w:pPr>
        <w:jc w:val="center"/>
      </w:pPr>
      <w:r>
        <w:t>PERSON SPECIFICATION – SCHOOL SECRETARY</w:t>
      </w:r>
      <w:r w:rsidR="00701324">
        <w:t>/Clerk to Governors</w:t>
      </w:r>
    </w:p>
    <w:tbl>
      <w:tblPr>
        <w:tblpPr w:leftFromText="180" w:rightFromText="180" w:vertAnchor="text" w:tblpX="79" w:tblpY="181"/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2728"/>
        <w:gridCol w:w="1923"/>
        <w:gridCol w:w="2668"/>
      </w:tblGrid>
      <w:tr w:rsidR="008C5319" w14:paraId="3DEEADC6" w14:textId="77777777" w:rsidTr="00281B5D">
        <w:trPr>
          <w:trHeight w:val="125"/>
        </w:trPr>
        <w:tc>
          <w:tcPr>
            <w:tcW w:w="1951" w:type="dxa"/>
          </w:tcPr>
          <w:p w14:paraId="4063D526" w14:textId="77777777" w:rsidR="008C5319" w:rsidRDefault="008C5319" w:rsidP="00DA5786">
            <w:pPr>
              <w:jc w:val="center"/>
            </w:pPr>
            <w:r>
              <w:t>Attributes</w:t>
            </w:r>
          </w:p>
        </w:tc>
        <w:tc>
          <w:tcPr>
            <w:tcW w:w="2728" w:type="dxa"/>
          </w:tcPr>
          <w:p w14:paraId="50F4F0B0" w14:textId="77777777" w:rsidR="008C5319" w:rsidRDefault="008C5319" w:rsidP="00DA5786">
            <w:pPr>
              <w:jc w:val="center"/>
            </w:pPr>
            <w:r>
              <w:t>Essential</w:t>
            </w:r>
          </w:p>
        </w:tc>
        <w:tc>
          <w:tcPr>
            <w:tcW w:w="1923" w:type="dxa"/>
          </w:tcPr>
          <w:p w14:paraId="5FC280A1" w14:textId="77777777" w:rsidR="008C5319" w:rsidRDefault="008C5319" w:rsidP="00DA5786">
            <w:pPr>
              <w:jc w:val="center"/>
            </w:pPr>
            <w:r>
              <w:t>Desirable</w:t>
            </w:r>
          </w:p>
        </w:tc>
        <w:tc>
          <w:tcPr>
            <w:tcW w:w="2668" w:type="dxa"/>
          </w:tcPr>
          <w:p w14:paraId="43CD8185" w14:textId="77777777" w:rsidR="008C5319" w:rsidRDefault="008C5319" w:rsidP="00DA5786">
            <w:pPr>
              <w:jc w:val="center"/>
            </w:pPr>
            <w:r>
              <w:t>How identified</w:t>
            </w:r>
          </w:p>
        </w:tc>
      </w:tr>
      <w:tr w:rsidR="008C5319" w14:paraId="7E784DB6" w14:textId="77777777" w:rsidTr="00281B5D">
        <w:trPr>
          <w:trHeight w:val="2119"/>
        </w:trPr>
        <w:tc>
          <w:tcPr>
            <w:tcW w:w="1951" w:type="dxa"/>
          </w:tcPr>
          <w:p w14:paraId="088D5256" w14:textId="77777777" w:rsidR="008C5319" w:rsidRPr="00DA5786" w:rsidRDefault="008C5319" w:rsidP="00DA5786">
            <w:pPr>
              <w:rPr>
                <w:b/>
                <w:sz w:val="18"/>
                <w:szCs w:val="18"/>
              </w:rPr>
            </w:pPr>
            <w:r w:rsidRPr="00DA5786">
              <w:rPr>
                <w:b/>
                <w:sz w:val="18"/>
                <w:szCs w:val="18"/>
              </w:rPr>
              <w:t>Qualifications and Experience</w:t>
            </w:r>
          </w:p>
        </w:tc>
        <w:tc>
          <w:tcPr>
            <w:tcW w:w="2728" w:type="dxa"/>
          </w:tcPr>
          <w:p w14:paraId="309C52B5" w14:textId="77777777" w:rsidR="008C5319" w:rsidRPr="00DA5786" w:rsidRDefault="008C5319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Good standard of education – attainment of GCSE or equivalent to included English and Maths Grade C or above.</w:t>
            </w:r>
          </w:p>
          <w:p w14:paraId="781DBCB2" w14:textId="77777777" w:rsidR="008C5319" w:rsidRPr="00DA5786" w:rsidRDefault="008C5319" w:rsidP="00DA5786">
            <w:pPr>
              <w:rPr>
                <w:sz w:val="18"/>
                <w:szCs w:val="18"/>
              </w:rPr>
            </w:pPr>
          </w:p>
          <w:p w14:paraId="27DCFBCA" w14:textId="77777777" w:rsidR="008C5319" w:rsidRPr="00DA5786" w:rsidRDefault="008C5319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Excellent literacy skills, i.e. grammar, punctuation, spelling</w:t>
            </w:r>
          </w:p>
          <w:p w14:paraId="63B4496D" w14:textId="77777777" w:rsidR="008C5319" w:rsidRPr="00DA5786" w:rsidRDefault="008C5319" w:rsidP="00DA5786">
            <w:pPr>
              <w:rPr>
                <w:sz w:val="18"/>
                <w:szCs w:val="18"/>
              </w:rPr>
            </w:pPr>
          </w:p>
          <w:p w14:paraId="1671BAA9" w14:textId="77777777" w:rsidR="008C5319" w:rsidRPr="00DA5786" w:rsidRDefault="008C5319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Accurate, fast typing and keyboard skills</w:t>
            </w:r>
          </w:p>
          <w:p w14:paraId="241293A1" w14:textId="77777777" w:rsidR="008C5319" w:rsidRPr="00DA5786" w:rsidRDefault="008C5319" w:rsidP="00DA5786">
            <w:pPr>
              <w:rPr>
                <w:sz w:val="18"/>
                <w:szCs w:val="18"/>
              </w:rPr>
            </w:pPr>
          </w:p>
          <w:p w14:paraId="77B63DBC" w14:textId="40E6732D" w:rsidR="008C5319" w:rsidRPr="00DA5786" w:rsidRDefault="008C5319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Excellent IT skills including Microsoft Office software – Word</w:t>
            </w:r>
            <w:r w:rsidR="00725A80">
              <w:rPr>
                <w:sz w:val="18"/>
                <w:szCs w:val="18"/>
              </w:rPr>
              <w:t xml:space="preserve">, </w:t>
            </w:r>
            <w:r w:rsidRPr="00DA5786">
              <w:rPr>
                <w:sz w:val="18"/>
                <w:szCs w:val="18"/>
              </w:rPr>
              <w:t>PowerPoint, Excel, Outlook Express and use of the Internet</w:t>
            </w:r>
          </w:p>
          <w:p w14:paraId="256B429F" w14:textId="77777777" w:rsidR="008C5319" w:rsidRPr="00DA5786" w:rsidRDefault="008C5319" w:rsidP="00DA5786">
            <w:pPr>
              <w:rPr>
                <w:sz w:val="18"/>
                <w:szCs w:val="18"/>
              </w:rPr>
            </w:pPr>
          </w:p>
          <w:p w14:paraId="1EE781D7" w14:textId="77777777" w:rsidR="008C5319" w:rsidRPr="00DA5786" w:rsidRDefault="008C5319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Excellent communication skills, both oral and written, and telephone manner</w:t>
            </w:r>
          </w:p>
          <w:p w14:paraId="326CD1CC" w14:textId="77777777" w:rsidR="008C5319" w:rsidRPr="00DA5786" w:rsidRDefault="008C5319" w:rsidP="00DA5786">
            <w:pPr>
              <w:rPr>
                <w:sz w:val="18"/>
                <w:szCs w:val="18"/>
              </w:rPr>
            </w:pPr>
          </w:p>
          <w:p w14:paraId="13B95DE6" w14:textId="77777777" w:rsidR="008C5319" w:rsidRPr="00DA5786" w:rsidRDefault="008C5319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Experience of undertaking a range of clerical and administrative duties</w:t>
            </w:r>
          </w:p>
          <w:p w14:paraId="4953EB6A" w14:textId="77777777" w:rsidR="008C5319" w:rsidRPr="00DA5786" w:rsidRDefault="008C5319" w:rsidP="00DA5786">
            <w:pPr>
              <w:rPr>
                <w:sz w:val="18"/>
                <w:szCs w:val="18"/>
              </w:rPr>
            </w:pPr>
          </w:p>
        </w:tc>
        <w:tc>
          <w:tcPr>
            <w:tcW w:w="1923" w:type="dxa"/>
          </w:tcPr>
          <w:p w14:paraId="337B1774" w14:textId="0A0DC875" w:rsidR="008C5319" w:rsidRPr="00DA5786" w:rsidRDefault="00DA5786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 xml:space="preserve">Experience of </w:t>
            </w:r>
            <w:proofErr w:type="spellStart"/>
            <w:r w:rsidR="00725A80">
              <w:rPr>
                <w:sz w:val="18"/>
                <w:szCs w:val="18"/>
              </w:rPr>
              <w:t>Bromcom</w:t>
            </w:r>
            <w:proofErr w:type="spellEnd"/>
          </w:p>
          <w:p w14:paraId="143F7DBB" w14:textId="77777777" w:rsidR="00DA5786" w:rsidRPr="00DA5786" w:rsidRDefault="00DA5786" w:rsidP="00DA5786">
            <w:pPr>
              <w:rPr>
                <w:sz w:val="18"/>
                <w:szCs w:val="18"/>
              </w:rPr>
            </w:pPr>
          </w:p>
          <w:p w14:paraId="62C73870" w14:textId="77777777" w:rsidR="00DA5786" w:rsidRPr="00DA5786" w:rsidRDefault="00DA5786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Experience of dealing with information of a confidential nature</w:t>
            </w:r>
          </w:p>
        </w:tc>
        <w:tc>
          <w:tcPr>
            <w:tcW w:w="2668" w:type="dxa"/>
          </w:tcPr>
          <w:p w14:paraId="0FCD01CC" w14:textId="77777777" w:rsidR="008C5319" w:rsidRPr="00DA5786" w:rsidRDefault="00DA5786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Application form/interview</w:t>
            </w:r>
          </w:p>
          <w:p w14:paraId="46CAB22C" w14:textId="77777777" w:rsidR="00DA5786" w:rsidRPr="00DA5786" w:rsidRDefault="00DA5786" w:rsidP="00DA5786">
            <w:pPr>
              <w:rPr>
                <w:sz w:val="18"/>
                <w:szCs w:val="18"/>
              </w:rPr>
            </w:pPr>
          </w:p>
          <w:p w14:paraId="69220B43" w14:textId="77777777" w:rsidR="00DA5786" w:rsidRPr="00DA5786" w:rsidRDefault="00DA5786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Interview task</w:t>
            </w:r>
          </w:p>
          <w:p w14:paraId="5A16FBE7" w14:textId="77777777" w:rsidR="00DA5786" w:rsidRPr="00DA5786" w:rsidRDefault="00DA5786" w:rsidP="00DA5786">
            <w:pPr>
              <w:rPr>
                <w:sz w:val="18"/>
                <w:szCs w:val="18"/>
              </w:rPr>
            </w:pPr>
          </w:p>
          <w:p w14:paraId="3ECAC2B5" w14:textId="77777777" w:rsidR="00DA5786" w:rsidRPr="00DA5786" w:rsidRDefault="00DA5786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Certificate check</w:t>
            </w:r>
          </w:p>
          <w:p w14:paraId="039C61EA" w14:textId="77777777" w:rsidR="00DA5786" w:rsidRPr="00DA5786" w:rsidRDefault="00DA5786" w:rsidP="00DA5786">
            <w:pPr>
              <w:rPr>
                <w:sz w:val="18"/>
                <w:szCs w:val="18"/>
              </w:rPr>
            </w:pPr>
          </w:p>
          <w:p w14:paraId="2164FE6A" w14:textId="77777777" w:rsidR="00DA5786" w:rsidRPr="00DA5786" w:rsidRDefault="00DA5786" w:rsidP="00DA5786">
            <w:pPr>
              <w:rPr>
                <w:sz w:val="18"/>
                <w:szCs w:val="18"/>
              </w:rPr>
            </w:pPr>
          </w:p>
          <w:p w14:paraId="3A80E906" w14:textId="77777777" w:rsidR="00DA5786" w:rsidRPr="00DA5786" w:rsidRDefault="00DA5786" w:rsidP="00DA5786">
            <w:pPr>
              <w:rPr>
                <w:sz w:val="18"/>
                <w:szCs w:val="18"/>
              </w:rPr>
            </w:pPr>
            <w:r w:rsidRPr="00DA5786">
              <w:rPr>
                <w:sz w:val="18"/>
                <w:szCs w:val="18"/>
              </w:rPr>
              <w:t>References</w:t>
            </w:r>
          </w:p>
        </w:tc>
      </w:tr>
      <w:tr w:rsidR="008C5319" w14:paraId="4EC320DD" w14:textId="77777777" w:rsidTr="00281B5D">
        <w:trPr>
          <w:trHeight w:val="2119"/>
        </w:trPr>
        <w:tc>
          <w:tcPr>
            <w:tcW w:w="1951" w:type="dxa"/>
          </w:tcPr>
          <w:p w14:paraId="684A4AB5" w14:textId="77777777" w:rsidR="008C5319" w:rsidRP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Skills and Abilities</w:t>
            </w:r>
          </w:p>
        </w:tc>
        <w:tc>
          <w:tcPr>
            <w:tcW w:w="2728" w:type="dxa"/>
          </w:tcPr>
          <w:p w14:paraId="0520EAE2" w14:textId="77777777" w:rsidR="008C5319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Able to work independently and on own initiative, with an ability to remain calm in a highly pressured environment and to promote the school’s values</w:t>
            </w:r>
          </w:p>
          <w:p w14:paraId="5ADF8D82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4D4490EA" w14:textId="77777777" w:rsid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Ability to communicate with a range of audiences, including staff, governors, pupils and parents</w:t>
            </w:r>
            <w:r w:rsidR="004F1C73">
              <w:rPr>
                <w:sz w:val="18"/>
                <w:szCs w:val="18"/>
              </w:rPr>
              <w:t>/carers</w:t>
            </w:r>
          </w:p>
          <w:p w14:paraId="5A782EEF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4FAD5D11" w14:textId="77777777" w:rsid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Ability to prioritise and manage own workload to meet deadlines whilst ensuring that </w:t>
            </w:r>
            <w:r>
              <w:rPr>
                <w:sz w:val="18"/>
                <w:szCs w:val="18"/>
              </w:rPr>
              <w:lastRenderedPageBreak/>
              <w:t>lower priority work is kept up to date</w:t>
            </w:r>
          </w:p>
          <w:p w14:paraId="48D831A3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28F5199A" w14:textId="77777777" w:rsidR="00DA5786" w:rsidRP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of and experience of maintaining confidentiality</w:t>
            </w:r>
          </w:p>
        </w:tc>
        <w:tc>
          <w:tcPr>
            <w:tcW w:w="1923" w:type="dxa"/>
          </w:tcPr>
          <w:p w14:paraId="5DE3E530" w14:textId="77777777" w:rsidR="008C5319" w:rsidRP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 Day First Aid at Work qualification</w:t>
            </w:r>
          </w:p>
        </w:tc>
        <w:tc>
          <w:tcPr>
            <w:tcW w:w="2668" w:type="dxa"/>
          </w:tcPr>
          <w:p w14:paraId="0ADC3DC7" w14:textId="77777777" w:rsidR="008C5319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Application form</w:t>
            </w:r>
          </w:p>
          <w:p w14:paraId="3E3ABEE1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6EB9916E" w14:textId="77777777" w:rsid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Interview task</w:t>
            </w:r>
          </w:p>
          <w:p w14:paraId="600D250A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7352E90A" w14:textId="77777777" w:rsidR="00DA5786" w:rsidRP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References</w:t>
            </w:r>
          </w:p>
        </w:tc>
      </w:tr>
      <w:tr w:rsidR="008C5319" w14:paraId="5D683B2E" w14:textId="77777777" w:rsidTr="00281B5D">
        <w:trPr>
          <w:trHeight w:val="6806"/>
        </w:trPr>
        <w:tc>
          <w:tcPr>
            <w:tcW w:w="1951" w:type="dxa"/>
          </w:tcPr>
          <w:p w14:paraId="2ED09E6B" w14:textId="77777777" w:rsidR="008C5319" w:rsidRPr="00DA5786" w:rsidRDefault="00DA5786" w:rsidP="00DA5786">
            <w:pPr>
              <w:rPr>
                <w:b/>
                <w:sz w:val="18"/>
                <w:szCs w:val="18"/>
              </w:rPr>
            </w:pPr>
            <w:r w:rsidRPr="00DA5786">
              <w:rPr>
                <w:b/>
                <w:sz w:val="18"/>
                <w:szCs w:val="18"/>
              </w:rPr>
              <w:t>Personal Qualities</w:t>
            </w:r>
          </w:p>
          <w:p w14:paraId="145A4A70" w14:textId="77777777" w:rsidR="00DA5786" w:rsidRPr="00DA5786" w:rsidRDefault="00DA5786" w:rsidP="00DA5786">
            <w:pPr>
              <w:rPr>
                <w:sz w:val="18"/>
                <w:szCs w:val="18"/>
              </w:rPr>
            </w:pPr>
          </w:p>
        </w:tc>
        <w:tc>
          <w:tcPr>
            <w:tcW w:w="2728" w:type="dxa"/>
          </w:tcPr>
          <w:p w14:paraId="66E65CD0" w14:textId="77777777" w:rsidR="008C5319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Good people skills, demonstrating patience, tact and sensitivity</w:t>
            </w:r>
          </w:p>
          <w:p w14:paraId="2E838542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069C0BD3" w14:textId="77777777" w:rsid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Friendly, open and positive disposition</w:t>
            </w:r>
          </w:p>
          <w:p w14:paraId="2B7E3EC6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253AF059" w14:textId="77777777" w:rsid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Willingness to participate in further training opportunities offered by the school and county, to further knowledge</w:t>
            </w:r>
          </w:p>
          <w:p w14:paraId="61234592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2130D792" w14:textId="77777777" w:rsid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Willingness to learn and ask for advice</w:t>
            </w:r>
          </w:p>
          <w:p w14:paraId="69CAB43C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2071447B" w14:textId="77777777" w:rsid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Works well in a team with a flexible and co-operative approach</w:t>
            </w:r>
          </w:p>
          <w:p w14:paraId="345CDEA1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69D585F3" w14:textId="77777777" w:rsid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Enjoys working with young people</w:t>
            </w:r>
          </w:p>
          <w:p w14:paraId="3F80B5B6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47C7D950" w14:textId="77777777" w:rsid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Hardworking, conscientious and punctual</w:t>
            </w:r>
          </w:p>
          <w:p w14:paraId="58E8B5DE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7295DD63" w14:textId="77777777" w:rsidR="00DA5786" w:rsidRPr="00DA5786" w:rsidRDefault="00DA5786" w:rsidP="00DA5786">
            <w:pPr>
              <w:rPr>
                <w:sz w:val="18"/>
                <w:szCs w:val="18"/>
              </w:rPr>
            </w:pPr>
          </w:p>
        </w:tc>
        <w:tc>
          <w:tcPr>
            <w:tcW w:w="1923" w:type="dxa"/>
          </w:tcPr>
          <w:p w14:paraId="7A5B13B3" w14:textId="77777777" w:rsidR="008C5319" w:rsidRP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Able to demonstrate a commitment to equal opportunities</w:t>
            </w:r>
          </w:p>
        </w:tc>
        <w:tc>
          <w:tcPr>
            <w:tcW w:w="2668" w:type="dxa"/>
          </w:tcPr>
          <w:p w14:paraId="130FBA3C" w14:textId="77777777" w:rsidR="008C5319" w:rsidRPr="00DA5786" w:rsidRDefault="00DA5786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Interview and references</w:t>
            </w:r>
          </w:p>
        </w:tc>
      </w:tr>
      <w:tr w:rsidR="00DA5786" w14:paraId="33C6601D" w14:textId="77777777" w:rsidTr="00281B5D">
        <w:trPr>
          <w:trHeight w:val="67"/>
        </w:trPr>
        <w:tc>
          <w:tcPr>
            <w:tcW w:w="1951" w:type="dxa"/>
          </w:tcPr>
          <w:p w14:paraId="02B33413" w14:textId="77777777" w:rsidR="00DA5786" w:rsidRPr="00DA5786" w:rsidRDefault="00281B5D" w:rsidP="00DA578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Safeguarding</w:t>
            </w:r>
          </w:p>
        </w:tc>
        <w:tc>
          <w:tcPr>
            <w:tcW w:w="2728" w:type="dxa"/>
          </w:tcPr>
          <w:p w14:paraId="2FE160A5" w14:textId="77777777" w:rsidR="00DA5786" w:rsidRDefault="00281B5D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ad</w:t>
            </w:r>
            <w:r w:rsidR="004F1C73">
              <w:rPr>
                <w:sz w:val="18"/>
                <w:szCs w:val="18"/>
              </w:rPr>
              <w:t>dition to candidates’ ability to</w:t>
            </w:r>
            <w:r>
              <w:rPr>
                <w:sz w:val="18"/>
                <w:szCs w:val="18"/>
              </w:rPr>
              <w:t xml:space="preserve"> perform the duties of the post, the interview will also explore issues relating to safeguarding and promoting the welfare</w:t>
            </w:r>
            <w:r w:rsidR="004F1C7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of children including:</w:t>
            </w:r>
          </w:p>
          <w:p w14:paraId="74456611" w14:textId="77777777" w:rsidR="00281B5D" w:rsidRDefault="00281B5D" w:rsidP="00DA5786">
            <w:pPr>
              <w:rPr>
                <w:sz w:val="18"/>
                <w:szCs w:val="18"/>
              </w:rPr>
            </w:pPr>
          </w:p>
          <w:p w14:paraId="2569A000" w14:textId="77777777" w:rsidR="00281B5D" w:rsidRDefault="00281B5D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Motivation to work with children and young people</w:t>
            </w:r>
          </w:p>
          <w:p w14:paraId="602BE35C" w14:textId="77777777" w:rsidR="00281B5D" w:rsidRDefault="00281B5D" w:rsidP="00DA5786">
            <w:pPr>
              <w:rPr>
                <w:sz w:val="18"/>
                <w:szCs w:val="18"/>
              </w:rPr>
            </w:pPr>
          </w:p>
          <w:p w14:paraId="0EBE2594" w14:textId="77777777" w:rsidR="00281B5D" w:rsidRDefault="00281B5D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Ability to form and maintain appropriate relationships and personal boundaries with children and young people.</w:t>
            </w:r>
          </w:p>
          <w:p w14:paraId="2FB45A7C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350017F8" w14:textId="77777777" w:rsidR="00DA5786" w:rsidRDefault="00DA5786" w:rsidP="00DA5786">
            <w:pPr>
              <w:rPr>
                <w:sz w:val="18"/>
                <w:szCs w:val="18"/>
              </w:rPr>
            </w:pPr>
          </w:p>
          <w:p w14:paraId="5FA46586" w14:textId="77777777" w:rsidR="00DA5786" w:rsidRPr="00281B5D" w:rsidRDefault="00DA5786" w:rsidP="00281B5D">
            <w:pPr>
              <w:rPr>
                <w:sz w:val="18"/>
                <w:szCs w:val="18"/>
              </w:rPr>
            </w:pPr>
          </w:p>
        </w:tc>
        <w:tc>
          <w:tcPr>
            <w:tcW w:w="1923" w:type="dxa"/>
          </w:tcPr>
          <w:p w14:paraId="40D7BD1E" w14:textId="77777777" w:rsidR="00DA5786" w:rsidRDefault="00DA5786" w:rsidP="00DA5786">
            <w:pPr>
              <w:rPr>
                <w:sz w:val="18"/>
                <w:szCs w:val="18"/>
              </w:rPr>
            </w:pPr>
          </w:p>
        </w:tc>
        <w:tc>
          <w:tcPr>
            <w:tcW w:w="2668" w:type="dxa"/>
          </w:tcPr>
          <w:p w14:paraId="2F7EEFE8" w14:textId="77777777" w:rsidR="00DA5786" w:rsidRDefault="00281B5D" w:rsidP="00DA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Interview and references</w:t>
            </w:r>
          </w:p>
        </w:tc>
      </w:tr>
    </w:tbl>
    <w:p w14:paraId="5C62014A" w14:textId="77777777" w:rsidR="008C5319" w:rsidRDefault="008C5319" w:rsidP="00281B5D"/>
    <w:sectPr w:rsidR="008C531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7B6B4" w14:textId="77777777" w:rsidR="008C5319" w:rsidRDefault="008C5319" w:rsidP="008C5319">
      <w:r>
        <w:separator/>
      </w:r>
    </w:p>
  </w:endnote>
  <w:endnote w:type="continuationSeparator" w:id="0">
    <w:p w14:paraId="0DE90888" w14:textId="77777777" w:rsidR="008C5319" w:rsidRDefault="008C5319" w:rsidP="008C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EF0B" w14:textId="77777777" w:rsidR="008C5319" w:rsidRDefault="008C5319" w:rsidP="008C5319">
    <w:pPr>
      <w:pStyle w:val="Footer"/>
      <w:jc w:val="center"/>
    </w:pPr>
    <w:r>
      <w:t>‘Together, in God’s love, we will shine’</w:t>
    </w:r>
  </w:p>
  <w:p w14:paraId="4AA8529C" w14:textId="77777777" w:rsidR="008C5319" w:rsidRDefault="008C53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B293E" w14:textId="77777777" w:rsidR="008C5319" w:rsidRDefault="008C5319" w:rsidP="008C5319">
      <w:r>
        <w:separator/>
      </w:r>
    </w:p>
  </w:footnote>
  <w:footnote w:type="continuationSeparator" w:id="0">
    <w:p w14:paraId="4BD1E149" w14:textId="77777777" w:rsidR="008C5319" w:rsidRDefault="008C5319" w:rsidP="008C53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19"/>
    <w:rsid w:val="00281B5D"/>
    <w:rsid w:val="004F1C73"/>
    <w:rsid w:val="00701324"/>
    <w:rsid w:val="00725A80"/>
    <w:rsid w:val="008C5319"/>
    <w:rsid w:val="00DA5786"/>
    <w:rsid w:val="00F6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F1834E"/>
  <w15:docId w15:val="{9EB1CEC2-DD75-4B68-9005-22C28204B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3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5319"/>
  </w:style>
  <w:style w:type="paragraph" w:styleId="Footer">
    <w:name w:val="footer"/>
    <w:basedOn w:val="Normal"/>
    <w:link w:val="FooterChar"/>
    <w:uiPriority w:val="99"/>
    <w:unhideWhenUsed/>
    <w:rsid w:val="008C53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5319"/>
  </w:style>
  <w:style w:type="paragraph" w:styleId="BalloonText">
    <w:name w:val="Balloon Text"/>
    <w:basedOn w:val="Normal"/>
    <w:link w:val="BalloonTextChar"/>
    <w:uiPriority w:val="99"/>
    <w:semiHidden/>
    <w:unhideWhenUsed/>
    <w:rsid w:val="008C53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D1368-1E85-42B2-A2E2-3C4B850C0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Laura Kelsey</cp:lastModifiedBy>
  <cp:revision>3</cp:revision>
  <dcterms:created xsi:type="dcterms:W3CDTF">2025-09-26T13:37:00Z</dcterms:created>
  <dcterms:modified xsi:type="dcterms:W3CDTF">2025-09-29T09:39:00Z</dcterms:modified>
</cp:coreProperties>
</file>